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7F62" w14:textId="4C8B17C7" w:rsidR="006A3CAA" w:rsidRPr="00A05FFC" w:rsidRDefault="006A3CAA" w:rsidP="006A3CAA">
      <w:pPr>
        <w:spacing w:after="0"/>
        <w:jc w:val="center"/>
        <w:rPr>
          <w:rFonts w:ascii="Adobe Caslon Pro" w:hAnsi="Adobe Caslon Pro" w:cs="Aharoni"/>
          <w:b/>
          <w:bCs/>
          <w:sz w:val="44"/>
          <w:szCs w:val="44"/>
        </w:rPr>
      </w:pPr>
      <w:r w:rsidRPr="00A05FFC">
        <w:rPr>
          <w:rFonts w:ascii="Adobe Caslon Pro" w:hAnsi="Adobe Caslon Pro" w:cs="Aharoni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BFA0682" wp14:editId="5A02947F">
            <wp:simplePos x="0" y="0"/>
            <wp:positionH relativeFrom="page">
              <wp:align>left</wp:align>
            </wp:positionH>
            <wp:positionV relativeFrom="paragraph">
              <wp:posOffset>-914157</wp:posOffset>
            </wp:positionV>
            <wp:extent cx="3331736" cy="651753"/>
            <wp:effectExtent l="0" t="0" r="0" b="0"/>
            <wp:wrapNone/>
            <wp:docPr id="45875186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5186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736" cy="65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5FFC">
        <w:rPr>
          <w:rFonts w:ascii="Adobe Caslon Pro" w:hAnsi="Adobe Caslon Pro" w:cs="Aharoni"/>
          <w:b/>
          <w:bCs/>
          <w:sz w:val="44"/>
          <w:szCs w:val="44"/>
        </w:rPr>
        <w:t>EXPLORATORY KANBAN BOARD</w:t>
      </w:r>
    </w:p>
    <w:p w14:paraId="529F33F7" w14:textId="77777777" w:rsidR="006A3CAA" w:rsidRPr="006A3CAA" w:rsidRDefault="006A3CAA" w:rsidP="006A3CAA">
      <w:pPr>
        <w:spacing w:after="0"/>
        <w:jc w:val="center"/>
        <w:rPr>
          <w:rFonts w:ascii="Aharoni" w:hAnsi="Aharoni" w:cs="Aharoni"/>
          <w:b/>
          <w:bCs/>
          <w:sz w:val="20"/>
          <w:szCs w:val="20"/>
        </w:rPr>
      </w:pPr>
    </w:p>
    <w:p w14:paraId="616A3B3B" w14:textId="4021DE77" w:rsidR="006A3CAA" w:rsidRPr="00A05FFC" w:rsidRDefault="006A3CAA" w:rsidP="006A3CAA">
      <w:pPr>
        <w:spacing w:after="0"/>
        <w:ind w:left="-720" w:right="-720"/>
        <w:jc w:val="center"/>
        <w:rPr>
          <w:rFonts w:ascii="Adobe Caslon Pro" w:hAnsi="Adobe Caslon Pro" w:cs="Calibri"/>
          <w:sz w:val="28"/>
          <w:szCs w:val="28"/>
        </w:rPr>
      </w:pPr>
      <w:r w:rsidRPr="00A05FFC">
        <w:rPr>
          <w:rFonts w:ascii="Adobe Caslon Pro" w:hAnsi="Adobe Caslon Pro" w:cs="Aharoni"/>
          <w:b/>
          <w:bCs/>
          <w:sz w:val="28"/>
          <w:szCs w:val="28"/>
        </w:rPr>
        <w:t xml:space="preserve">Directions: </w:t>
      </w:r>
      <w:r w:rsidRPr="00A05FFC">
        <w:rPr>
          <w:rFonts w:ascii="Adobe Caslon Pro" w:hAnsi="Adobe Caslon Pro" w:cs="Calibri"/>
          <w:sz w:val="28"/>
          <w:szCs w:val="28"/>
        </w:rPr>
        <w:t>Consider a goal you are working towards and fill in the columns below for tasks you intend to complete (To-Do), tasks you are currently completing (In-progress), and tasks you have already completed (Complete) towards your goal.  Consider reviewing this activity with your academic advisor.</w:t>
      </w:r>
    </w:p>
    <w:p w14:paraId="026FB0E9" w14:textId="77777777" w:rsidR="006A3CAA" w:rsidRPr="006A3CAA" w:rsidRDefault="006A3CAA" w:rsidP="006A3CAA">
      <w:pPr>
        <w:spacing w:after="0"/>
        <w:ind w:left="-720" w:right="-720"/>
        <w:jc w:val="center"/>
        <w:rPr>
          <w:rFonts w:ascii="Calibri" w:hAnsi="Calibri" w:cs="Calibri"/>
          <w:sz w:val="40"/>
          <w:szCs w:val="40"/>
        </w:rPr>
      </w:pPr>
    </w:p>
    <w:p w14:paraId="219EF015" w14:textId="6C40FFFC" w:rsidR="006A3CAA" w:rsidRDefault="006A3CAA" w:rsidP="006A3CAA">
      <w:pPr>
        <w:spacing w:after="0"/>
        <w:ind w:left="-720" w:right="-720"/>
        <w:jc w:val="center"/>
        <w:rPr>
          <w:rFonts w:ascii="Aharoni" w:hAnsi="Aharoni" w:cs="Aharoni"/>
          <w:sz w:val="32"/>
          <w:szCs w:val="32"/>
        </w:rPr>
      </w:pPr>
      <w:r w:rsidRPr="00A05FFC">
        <w:rPr>
          <w:rFonts w:ascii="Adobe Caslon Pro" w:hAnsi="Adobe Caslon Pro" w:cs="Aharoni"/>
          <w:sz w:val="32"/>
          <w:szCs w:val="32"/>
        </w:rPr>
        <w:t>Goal:</w:t>
      </w:r>
      <w:r w:rsidR="003662CC">
        <w:rPr>
          <w:rFonts w:ascii="Aharoni" w:hAnsi="Aharoni" w:cs="Aharoni"/>
          <w:sz w:val="32"/>
          <w:szCs w:val="32"/>
        </w:rPr>
        <w:t xml:space="preserve"> </w:t>
      </w:r>
      <w:r>
        <w:rPr>
          <w:rFonts w:ascii="Aharoni" w:hAnsi="Aharoni" w:cs="Aharoni"/>
          <w:sz w:val="32"/>
          <w:szCs w:val="32"/>
        </w:rPr>
        <w:t>_____________________________________________________________</w:t>
      </w:r>
    </w:p>
    <w:p w14:paraId="1DD4391E" w14:textId="77777777" w:rsidR="006A3CAA" w:rsidRDefault="006A3CAA" w:rsidP="006A3CAA">
      <w:pPr>
        <w:spacing w:after="0"/>
        <w:ind w:left="-720" w:right="-720"/>
        <w:jc w:val="center"/>
        <w:rPr>
          <w:rFonts w:ascii="Aharoni" w:hAnsi="Aharoni" w:cs="Aharoni"/>
          <w:sz w:val="32"/>
          <w:szCs w:val="32"/>
        </w:rPr>
      </w:pPr>
    </w:p>
    <w:p w14:paraId="7C3D6AC3" w14:textId="5AC6FEB6" w:rsidR="006A3CAA" w:rsidRPr="00A05FFC" w:rsidRDefault="006A3CAA" w:rsidP="00A05FFC">
      <w:pPr>
        <w:spacing w:after="0"/>
        <w:ind w:left="-720" w:right="-720"/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__________________________________________________________________</w:t>
      </w:r>
    </w:p>
    <w:p w14:paraId="37020A92" w14:textId="77777777" w:rsidR="006A3CAA" w:rsidRDefault="006A3CAA" w:rsidP="006A3CAA">
      <w:pPr>
        <w:spacing w:after="0"/>
        <w:ind w:left="-720" w:right="-720"/>
        <w:jc w:val="center"/>
        <w:rPr>
          <w:rFonts w:ascii="Aharoni" w:hAnsi="Aharoni" w:cs="Aharoni"/>
          <w:b/>
          <w:bCs/>
          <w:sz w:val="32"/>
          <w:szCs w:val="32"/>
        </w:rPr>
      </w:pPr>
    </w:p>
    <w:p w14:paraId="435338B7" w14:textId="77777777" w:rsidR="006A3CAA" w:rsidRDefault="006A3CAA" w:rsidP="006A3CAA">
      <w:pPr>
        <w:spacing w:after="0"/>
        <w:ind w:left="-720" w:right="-720"/>
        <w:jc w:val="center"/>
        <w:rPr>
          <w:rFonts w:ascii="Aharoni" w:hAnsi="Aharoni" w:cs="Aharon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3CAA" w14:paraId="24E711DD" w14:textId="77777777" w:rsidTr="008B5665">
        <w:trPr>
          <w:trHeight w:val="926"/>
          <w:tblHeader/>
        </w:trPr>
        <w:tc>
          <w:tcPr>
            <w:tcW w:w="3116" w:type="dxa"/>
            <w:tcBorders>
              <w:top w:val="nil"/>
              <w:left w:val="nil"/>
            </w:tcBorders>
          </w:tcPr>
          <w:p w14:paraId="3E652D20" w14:textId="77777777" w:rsidR="003662CC" w:rsidRPr="00A05FFC" w:rsidRDefault="003662CC" w:rsidP="007C32C2">
            <w:pPr>
              <w:jc w:val="center"/>
              <w:rPr>
                <w:rFonts w:ascii="Adobe Caslon Pro" w:hAnsi="Adobe Caslon Pro" w:cs="Aharoni"/>
                <w:b/>
                <w:bCs/>
                <w:sz w:val="32"/>
                <w:szCs w:val="32"/>
              </w:rPr>
            </w:pPr>
          </w:p>
          <w:p w14:paraId="45976330" w14:textId="74BCE230" w:rsidR="006A3CAA" w:rsidRPr="00A05FFC" w:rsidRDefault="007C32C2" w:rsidP="007C32C2">
            <w:pPr>
              <w:jc w:val="center"/>
              <w:rPr>
                <w:rFonts w:ascii="Adobe Caslon Pro" w:hAnsi="Adobe Caslon Pro" w:cs="Aharoni"/>
                <w:b/>
                <w:bCs/>
                <w:sz w:val="32"/>
                <w:szCs w:val="32"/>
              </w:rPr>
            </w:pPr>
            <w:r w:rsidRPr="00A05FFC">
              <w:rPr>
                <w:rFonts w:ascii="Adobe Caslon Pro" w:hAnsi="Adobe Caslon Pro" w:cs="Aharoni"/>
                <w:b/>
                <w:bCs/>
                <w:sz w:val="32"/>
                <w:szCs w:val="32"/>
              </w:rPr>
              <w:t>To</w:t>
            </w:r>
            <w:r w:rsidR="00CD68B5" w:rsidRPr="00A05FFC">
              <w:rPr>
                <w:rFonts w:ascii="Adobe Caslon Pro" w:hAnsi="Adobe Caslon Pro" w:cs="Aharoni"/>
                <w:b/>
                <w:bCs/>
                <w:sz w:val="32"/>
                <w:szCs w:val="32"/>
              </w:rPr>
              <w:t>-Do</w:t>
            </w:r>
          </w:p>
        </w:tc>
        <w:tc>
          <w:tcPr>
            <w:tcW w:w="3117" w:type="dxa"/>
            <w:tcBorders>
              <w:top w:val="nil"/>
            </w:tcBorders>
          </w:tcPr>
          <w:p w14:paraId="517E0F1A" w14:textId="77777777" w:rsidR="003662CC" w:rsidRPr="00A05FFC" w:rsidRDefault="003662CC" w:rsidP="007C32C2">
            <w:pPr>
              <w:jc w:val="center"/>
              <w:rPr>
                <w:rFonts w:ascii="Adobe Caslon Pro" w:hAnsi="Adobe Caslon Pro" w:cs="Aharoni"/>
                <w:b/>
                <w:bCs/>
                <w:sz w:val="32"/>
                <w:szCs w:val="32"/>
              </w:rPr>
            </w:pPr>
          </w:p>
          <w:p w14:paraId="5BC51130" w14:textId="18335671" w:rsidR="006A3CAA" w:rsidRPr="00A05FFC" w:rsidRDefault="007C32C2" w:rsidP="007C32C2">
            <w:pPr>
              <w:jc w:val="center"/>
              <w:rPr>
                <w:rFonts w:ascii="Adobe Caslon Pro" w:hAnsi="Adobe Caslon Pro" w:cs="Aharoni"/>
                <w:b/>
                <w:bCs/>
                <w:sz w:val="32"/>
                <w:szCs w:val="32"/>
              </w:rPr>
            </w:pPr>
            <w:r w:rsidRPr="00A05FFC">
              <w:rPr>
                <w:rFonts w:ascii="Adobe Caslon Pro" w:hAnsi="Adobe Caslon Pro" w:cs="Aharoni"/>
                <w:b/>
                <w:bCs/>
                <w:sz w:val="32"/>
                <w:szCs w:val="32"/>
              </w:rPr>
              <w:t>I</w:t>
            </w:r>
            <w:r w:rsidR="00CD68B5" w:rsidRPr="00A05FFC">
              <w:rPr>
                <w:rFonts w:ascii="Adobe Caslon Pro" w:hAnsi="Adobe Caslon Pro" w:cs="Aharoni"/>
                <w:b/>
                <w:bCs/>
                <w:sz w:val="32"/>
                <w:szCs w:val="32"/>
              </w:rPr>
              <w:t>n-P</w:t>
            </w:r>
            <w:r w:rsidRPr="00A05FFC">
              <w:rPr>
                <w:rFonts w:ascii="Adobe Caslon Pro" w:hAnsi="Adobe Caslon Pro" w:cs="Aharoni"/>
                <w:b/>
                <w:bCs/>
                <w:sz w:val="32"/>
                <w:szCs w:val="32"/>
              </w:rPr>
              <w:t>rogress</w:t>
            </w:r>
          </w:p>
        </w:tc>
        <w:tc>
          <w:tcPr>
            <w:tcW w:w="3117" w:type="dxa"/>
            <w:tcBorders>
              <w:top w:val="nil"/>
              <w:right w:val="nil"/>
            </w:tcBorders>
          </w:tcPr>
          <w:p w14:paraId="2982D87B" w14:textId="77777777" w:rsidR="003662CC" w:rsidRPr="00A05FFC" w:rsidRDefault="003662CC" w:rsidP="007C32C2">
            <w:pPr>
              <w:jc w:val="center"/>
              <w:rPr>
                <w:rFonts w:ascii="Adobe Caslon Pro" w:hAnsi="Adobe Caslon Pro" w:cs="Aharoni"/>
                <w:b/>
                <w:bCs/>
                <w:sz w:val="32"/>
                <w:szCs w:val="32"/>
              </w:rPr>
            </w:pPr>
          </w:p>
          <w:p w14:paraId="323135BB" w14:textId="6C162B2A" w:rsidR="006A3CAA" w:rsidRPr="00A05FFC" w:rsidRDefault="007C32C2" w:rsidP="007C32C2">
            <w:pPr>
              <w:jc w:val="center"/>
              <w:rPr>
                <w:rFonts w:ascii="Adobe Caslon Pro" w:hAnsi="Adobe Caslon Pro" w:cs="Aharoni"/>
                <w:b/>
                <w:bCs/>
                <w:sz w:val="32"/>
                <w:szCs w:val="32"/>
              </w:rPr>
            </w:pPr>
            <w:r w:rsidRPr="00A05FFC">
              <w:rPr>
                <w:rFonts w:ascii="Adobe Caslon Pro" w:hAnsi="Adobe Caslon Pro" w:cs="Aharoni"/>
                <w:b/>
                <w:bCs/>
                <w:sz w:val="32"/>
                <w:szCs w:val="32"/>
              </w:rPr>
              <w:t>Complete</w:t>
            </w:r>
          </w:p>
        </w:tc>
      </w:tr>
      <w:tr w:rsidR="006A3CAA" w14:paraId="1D3FA4B3" w14:textId="77777777" w:rsidTr="008B5665">
        <w:trPr>
          <w:trHeight w:val="6290"/>
        </w:trPr>
        <w:tc>
          <w:tcPr>
            <w:tcW w:w="3116" w:type="dxa"/>
            <w:tcBorders>
              <w:left w:val="nil"/>
              <w:bottom w:val="nil"/>
            </w:tcBorders>
          </w:tcPr>
          <w:p w14:paraId="08216AE5" w14:textId="77777777" w:rsidR="006A3CAA" w:rsidRDefault="006A3CAA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18542B2D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2960E319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46C7358C" w14:textId="17507A8D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2ACC8D34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4F365456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3EE45725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0C4D048E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0015E182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549839D1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5EE39D58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0402EDEC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3E67C189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7F901B84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05F05D93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1E8B0EC5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53E0B05B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73AC95E4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5359BF95" w14:textId="77777777" w:rsidR="00C265EC" w:rsidRDefault="00C265EC" w:rsidP="00C265EC">
            <w:pPr>
              <w:ind w:right="-720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6480277F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52232722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2861EA83" w14:textId="77777777" w:rsidR="00C265EC" w:rsidRDefault="00C265EC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  <w:p w14:paraId="35140F0B" w14:textId="64B0B975" w:rsidR="00C265EC" w:rsidRDefault="00C265EC" w:rsidP="00C265EC">
            <w:pPr>
              <w:ind w:right="-720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14:paraId="5D91D78F" w14:textId="77777777" w:rsidR="006A3CAA" w:rsidRDefault="006A3CAA" w:rsidP="006A3CAA">
            <w:pPr>
              <w:ind w:left="-720"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  <w:tcBorders>
              <w:bottom w:val="nil"/>
              <w:right w:val="nil"/>
            </w:tcBorders>
          </w:tcPr>
          <w:p w14:paraId="3F077C7D" w14:textId="77777777" w:rsidR="006A3CAA" w:rsidRDefault="006A3CAA" w:rsidP="006A3CAA">
            <w:pPr>
              <w:ind w:right="-720"/>
              <w:jc w:val="center"/>
              <w:rPr>
                <w:rFonts w:ascii="Aharoni" w:hAnsi="Aharoni" w:cs="Aharoni"/>
                <w:b/>
                <w:bCs/>
                <w:sz w:val="32"/>
                <w:szCs w:val="32"/>
              </w:rPr>
            </w:pPr>
          </w:p>
        </w:tc>
      </w:tr>
    </w:tbl>
    <w:p w14:paraId="099C4CA5" w14:textId="77777777" w:rsidR="006A3CAA" w:rsidRPr="006A3CAA" w:rsidRDefault="006A3CAA" w:rsidP="007C32C2">
      <w:pPr>
        <w:spacing w:after="0"/>
        <w:ind w:right="-720"/>
        <w:rPr>
          <w:rFonts w:ascii="Aharoni" w:hAnsi="Aharoni" w:cs="Aharoni"/>
          <w:b/>
          <w:bCs/>
          <w:sz w:val="32"/>
          <w:szCs w:val="32"/>
        </w:rPr>
      </w:pPr>
    </w:p>
    <w:sectPr w:rsidR="006A3CAA" w:rsidRPr="006A3CAA" w:rsidSect="007C32C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C5A88" w14:textId="77777777" w:rsidR="00A05FFC" w:rsidRDefault="00A05FFC" w:rsidP="00A05FFC">
      <w:pPr>
        <w:spacing w:after="0" w:line="240" w:lineRule="auto"/>
      </w:pPr>
      <w:r>
        <w:separator/>
      </w:r>
    </w:p>
  </w:endnote>
  <w:endnote w:type="continuationSeparator" w:id="0">
    <w:p w14:paraId="340D5D22" w14:textId="77777777" w:rsidR="00A05FFC" w:rsidRDefault="00A05FFC" w:rsidP="00A0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Caslon Pro">
    <w:altName w:val="Palatino Linotype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AB20F" w14:textId="77777777" w:rsidR="00A05FFC" w:rsidRDefault="00A05FFC" w:rsidP="00A05FFC">
      <w:pPr>
        <w:spacing w:after="0" w:line="240" w:lineRule="auto"/>
      </w:pPr>
      <w:r>
        <w:separator/>
      </w:r>
    </w:p>
  </w:footnote>
  <w:footnote w:type="continuationSeparator" w:id="0">
    <w:p w14:paraId="3F3CFA13" w14:textId="77777777" w:rsidR="00A05FFC" w:rsidRDefault="00A05FFC" w:rsidP="00A05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AA"/>
    <w:rsid w:val="000E492E"/>
    <w:rsid w:val="000F356A"/>
    <w:rsid w:val="001C6AE4"/>
    <w:rsid w:val="002136F2"/>
    <w:rsid w:val="002C6F7C"/>
    <w:rsid w:val="003662CC"/>
    <w:rsid w:val="006A3CAA"/>
    <w:rsid w:val="007C32C2"/>
    <w:rsid w:val="008B5665"/>
    <w:rsid w:val="008F0FC2"/>
    <w:rsid w:val="00906CE0"/>
    <w:rsid w:val="00A05FFC"/>
    <w:rsid w:val="00C265EC"/>
    <w:rsid w:val="00CD68B5"/>
    <w:rsid w:val="00DB7BBD"/>
    <w:rsid w:val="00DF21B7"/>
    <w:rsid w:val="00F56F5B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D3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C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FFC"/>
  </w:style>
  <w:style w:type="paragraph" w:styleId="Footer">
    <w:name w:val="footer"/>
    <w:basedOn w:val="Normal"/>
    <w:link w:val="FooterChar"/>
    <w:uiPriority w:val="99"/>
    <w:unhideWhenUsed/>
    <w:rsid w:val="00A0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2024-10-14T20:58:00Z</dcterms:created>
  <dcterms:modified xsi:type="dcterms:W3CDTF">2024-10-14T20:58:00Z</dcterms:modified>
</cp:coreProperties>
</file>